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9" w:rsidRDefault="0040556B">
      <w:proofErr w:type="spellStart"/>
      <w:r>
        <w:t>Корридор</w:t>
      </w:r>
      <w:proofErr w:type="spellEnd"/>
      <w:r>
        <w:t xml:space="preserve"> 3,5х</w:t>
      </w:r>
      <w:proofErr w:type="gramStart"/>
      <w:r>
        <w:t>1</w:t>
      </w:r>
      <w:proofErr w:type="gramEnd"/>
      <w:r>
        <w:t>.6м</w:t>
      </w:r>
    </w:p>
    <w:p w:rsidR="0040556B" w:rsidRDefault="00094793">
      <w:r>
        <w:rPr>
          <w:noProof/>
          <w:lang w:eastAsia="ru-RU"/>
        </w:rPr>
        <w:pict>
          <v:group id="_x0000_s1050" style="position:absolute;margin-left:-11.95pt;margin-top:17.2pt;width:356.2pt;height:271.25pt;z-index:251677696" coordorigin="1462,1987" coordsize="7124,5425">
            <v:rect id="_x0000_s1026" style="position:absolute;left:1605;top:2130;width:6075;height:3195"/>
            <v:rect id="_x0000_s1027" style="position:absolute;left:7605;top:3060;width:143;height:1665" fillcolor="#f79646 [3209]" strokecolor="#f2f2f2 [3041]" strokeweight="3pt">
              <v:shadow on="t" type="perspective" color="#974706 [1609]" opacity=".5" offset="1pt" offset2="-1pt"/>
            </v:rect>
            <v:rect id="_x0000_s1028" style="position:absolute;left:1462;top:3165;width:143;height:1665" fillcolor="#f79646 [3209]" strokecolor="#f2f2f2 [3041]" strokeweight="3pt">
              <v:shadow on="t" type="perspective" color="#974706 [1609]" opacity=".5" offset="1pt" offset2="-1pt"/>
            </v:rect>
            <v:rect id="_x0000_s1029" style="position:absolute;left:4200;top:4564;width:143;height:1665;rotation:-90" fillcolor="#f79646 [3209]" strokecolor="#f2f2f2 [3041]" strokeweight="3pt">
              <v:shadow on="t" type="perspective" color="#974706 [1609]" opacity=".5" offset="1pt" offset2="-1pt"/>
            </v:rect>
            <v:shape id="_x0000_s1033" style="position:absolute;left:1605;top:2130;width:2022;height:3195" coordsize="2022,3195" path="m881,3195v316,-210,635,-420,737,-600c1720,2415,1454,2255,1495,2115v41,-140,316,-188,369,-360c1917,1583,1846,1255,1815,1080,1784,905,1668,782,1680,705v12,-77,155,-37,210,-90c1945,562,2022,445,2007,390v-15,-55,-45,-75,-205,-105c1643,255,1259,242,1045,210,830,178,687,125,512,90l,,,3195r881,xe" fillcolor="gray [1629]">
              <v:path arrowok="t"/>
            </v:shape>
            <v:shape id="_x0000_s1034" style="position:absolute;left:5910;top:2130;width:1770;height:3195" coordsize="1770,3195" path="m1011,3195c744,3133,253,3000,165,2820,77,2640,484,2232,482,2115v-2,-117,-308,115,-332,c126,2000,314,1610,341,1425v27,-185,-47,-273,-26,-420c336,858,511,642,465,540,419,438,82,432,41,390,,348,195,330,218,285,241,240,71,132,180,120v109,-12,499,95,690,90c1061,205,1178,125,1329,90l1770,r,3195l1011,3195xe" fillcolor="gray [1629]">
              <v:path arrowok="t"/>
            </v:shape>
            <v:rect id="_x0000_s1035" style="position:absolute;left:3990;top:1226;width:143;height:1665;rotation:-90" fillcolor="#f79646 [3209]" strokecolor="#f2f2f2 [3041]" strokeweight="3pt">
              <v:shadow on="t" type="perspective" color="#974706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013;top:2172;width:765;height:480">
              <v:textbox>
                <w:txbxContent>
                  <w:p w:rsidR="0040556B" w:rsidRDefault="0040556B">
                    <w:r>
                      <w:t>Вход</w:t>
                    </w:r>
                  </w:p>
                </w:txbxContent>
              </v:textbox>
            </v:shape>
            <v:rect id="_x0000_s1037" style="position:absolute;left:1654;top:6360;width:5880;height:945"/>
            <v:shape id="_x0000_s1038" style="position:absolute;left:1725;top:6891;width:2071;height:414" coordsize="1703,147" path="m,c198,4,397,8,483,18v86,10,-19,31,35,42c572,71,724,82,810,84v86,2,162,-16,226,-12c1100,76,1119,94,1197,107v78,13,506,33,307,40l,147,,xe">
              <v:path arrowok="t"/>
            </v:shape>
            <v:shape id="_x0000_s1039" style="position:absolute;left:5534;top:6891;width:2071;height:414;flip:x" coordsize="1703,147" path="m,c198,4,397,8,483,18v86,10,-19,31,35,42c572,71,724,82,810,84v86,2,162,-16,226,-12c1100,76,1119,94,1197,107v78,13,506,33,307,40l,147,,xe">
              <v:path arrowok="t"/>
            </v:shape>
            <v:rect id="_x0000_s1040" style="position:absolute;left:1654;top:6658;width:5880;height:143" fillcolor="#f79646 [3209]" stroked="f" strokecolor="#f2f2f2 [3041]" strokeweight="3pt">
              <v:shadow on="t" type="perspective" color="#974706 [1609]" opacity=".5" offset="1pt" offset2="-1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745;top:6891;width:0;height:414" o:connectortype="straight">
              <v:stroke startarrow="block" endarrow="block"/>
            </v:shape>
            <v:shape id="_x0000_s1042" type="#_x0000_t32" style="position:absolute;left:4778;top:6891;width:0;height:414" o:connectortype="straight">
              <v:stroke startarrow="block" endarrow="block"/>
            </v:shape>
            <v:shape id="_x0000_s1043" type="#_x0000_t202" style="position:absolute;left:4894;top:6891;width:723;height:414" stroked="f">
              <v:textbox>
                <w:txbxContent>
                  <w:p w:rsidR="0040556B" w:rsidRDefault="0040556B" w:rsidP="0040556B">
                    <w:r>
                      <w:rPr>
                        <w:sz w:val="16"/>
                        <w:szCs w:val="16"/>
                      </w:rPr>
                      <w:t>1.5см</w:t>
                    </w:r>
                  </w:p>
                </w:txbxContent>
              </v:textbox>
            </v:shape>
            <v:shape id="_x0000_s1044" type="#_x0000_t202" style="position:absolute;left:7821;top:6932;width:765;height:480" stroked="f">
              <v:textbox style="mso-next-textbox:#_x0000_s1044">
                <w:txbxContent>
                  <w:p w:rsidR="0040556B" w:rsidRDefault="00075F42" w:rsidP="0040556B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302895" cy="191595"/>
                          <wp:effectExtent l="19050" t="0" r="1905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895" cy="191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5" type="#_x0000_t32" style="position:absolute;left:7605;top:6891;width:0;height:0" o:connectortype="straight"/>
            <v:shape id="_x0000_s1047" type="#_x0000_t202" style="position:absolute;left:5467;top:6616;width:1096;height:411" filled="f" stroked="f">
              <v:textbox style="mso-next-textbox:#_x0000_s1047">
                <w:txbxContent>
                  <w:p w:rsidR="00075F42" w:rsidRPr="00075F42" w:rsidRDefault="00075F42" w:rsidP="00075F42">
                    <w:pPr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 xml:space="preserve">Будущая </w:t>
                    </w:r>
                    <w:r w:rsidRPr="00075F42">
                      <w:rPr>
                        <w:sz w:val="10"/>
                        <w:szCs w:val="10"/>
                      </w:rPr>
                      <w:t>Плитка</w:t>
                    </w:r>
                  </w:p>
                </w:txbxContent>
              </v:textbox>
            </v:shape>
            <v:shape id="_x0000_s1048" type="#_x0000_t202" style="position:absolute;left:6308;top:2841;width:1705;height:1344" filled="f" stroked="f">
              <v:textbox>
                <w:txbxContent>
                  <w:p w:rsidR="00075F42" w:rsidRPr="00075F42" w:rsidRDefault="00075F42" w:rsidP="00075F42">
                    <w:pPr>
                      <w:rPr>
                        <w:sz w:val="10"/>
                        <w:szCs w:val="10"/>
                      </w:rPr>
                    </w:pPr>
                    <w:proofErr w:type="spellStart"/>
                    <w:r w:rsidRPr="00075F42">
                      <w:rPr>
                        <w:sz w:val="10"/>
                        <w:szCs w:val="10"/>
                      </w:rPr>
                      <w:t>Несбитый</w:t>
                    </w:r>
                    <w:proofErr w:type="spellEnd"/>
                    <w:r w:rsidRPr="00075F42">
                      <w:rPr>
                        <w:sz w:val="10"/>
                        <w:szCs w:val="10"/>
                      </w:rPr>
                      <w:t xml:space="preserve"> раствор</w:t>
                    </w:r>
                  </w:p>
                </w:txbxContent>
              </v:textbox>
            </v:shape>
          </v:group>
        </w:pict>
      </w:r>
      <w:r w:rsidR="0040556B">
        <w:t xml:space="preserve">                                          </w:t>
      </w:r>
    </w:p>
    <w:p w:rsidR="0040556B" w:rsidRDefault="0040556B"/>
    <w:p w:rsidR="0040556B" w:rsidRPr="0040556B" w:rsidRDefault="0040556B" w:rsidP="0040556B"/>
    <w:p w:rsidR="0040556B" w:rsidRPr="0040556B" w:rsidRDefault="0040556B" w:rsidP="0040556B"/>
    <w:p w:rsidR="0040556B" w:rsidRPr="0040556B" w:rsidRDefault="0040556B" w:rsidP="0040556B"/>
    <w:p w:rsidR="0040556B" w:rsidRPr="0040556B" w:rsidRDefault="0040556B" w:rsidP="0040556B"/>
    <w:p w:rsidR="0040556B" w:rsidRPr="0040556B" w:rsidRDefault="0040556B" w:rsidP="0040556B"/>
    <w:p w:rsidR="0040556B" w:rsidRPr="0040556B" w:rsidRDefault="0040556B" w:rsidP="0040556B"/>
    <w:p w:rsidR="0040556B" w:rsidRDefault="00075F42" w:rsidP="0040556B">
      <w:r>
        <w:t>Вид в профиль</w:t>
      </w:r>
    </w:p>
    <w:p w:rsidR="0040556B" w:rsidRPr="0040556B" w:rsidRDefault="0040556B" w:rsidP="0040556B">
      <w:pPr>
        <w:tabs>
          <w:tab w:val="left" w:pos="7275"/>
        </w:tabs>
      </w:pPr>
      <w:r>
        <w:tab/>
      </w:r>
    </w:p>
    <w:sectPr w:rsidR="0040556B" w:rsidRPr="0040556B" w:rsidSect="0025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6B"/>
    <w:rsid w:val="00075F42"/>
    <w:rsid w:val="00094793"/>
    <w:rsid w:val="001605DF"/>
    <w:rsid w:val="001B471B"/>
    <w:rsid w:val="00250AB9"/>
    <w:rsid w:val="00273F7B"/>
    <w:rsid w:val="0040556B"/>
    <w:rsid w:val="008A487C"/>
    <w:rsid w:val="00A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29]" strokecolor="none"/>
    </o:shapedefaults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2011-02-22T14:00:00Z</dcterms:created>
  <dcterms:modified xsi:type="dcterms:W3CDTF">2011-02-22T14:00:00Z</dcterms:modified>
</cp:coreProperties>
</file>